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7C9" w:rsidRPr="001612D7" w:rsidRDefault="00D507C9" w:rsidP="00D507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2D7">
        <w:rPr>
          <w:rFonts w:ascii="Times New Roman" w:hAnsi="Times New Roman" w:cs="Times New Roman"/>
          <w:b/>
          <w:sz w:val="28"/>
          <w:szCs w:val="28"/>
        </w:rPr>
        <w:t>План по самообразованию</w:t>
      </w:r>
    </w:p>
    <w:p w:rsidR="00D507C9" w:rsidRDefault="00D507C9" w:rsidP="00D50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2D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амообразование воспитателя подготовительной </w:t>
      </w:r>
      <w:r w:rsidRPr="001612D7">
        <w:rPr>
          <w:rFonts w:ascii="Times New Roman" w:hAnsi="Times New Roman" w:cs="Times New Roman"/>
          <w:sz w:val="28"/>
          <w:szCs w:val="28"/>
        </w:rPr>
        <w:t xml:space="preserve"> логопедической группы </w:t>
      </w:r>
    </w:p>
    <w:p w:rsidR="00D507C9" w:rsidRPr="001612D7" w:rsidRDefault="00D507C9" w:rsidP="00D507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2D7">
        <w:rPr>
          <w:rFonts w:ascii="Times New Roman" w:hAnsi="Times New Roman" w:cs="Times New Roman"/>
          <w:b/>
          <w:sz w:val="28"/>
          <w:szCs w:val="28"/>
        </w:rPr>
        <w:t>Прищепа Ларисы Леонидовны.</w:t>
      </w:r>
    </w:p>
    <w:p w:rsidR="00D507C9" w:rsidRPr="001612D7" w:rsidRDefault="00D507C9" w:rsidP="00D507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2D7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161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Опытно-экспериментальная деятельность</w:t>
      </w:r>
      <w:r w:rsidR="006849FA">
        <w:rPr>
          <w:rFonts w:ascii="Times New Roman" w:hAnsi="Times New Roman" w:cs="Times New Roman"/>
          <w:b/>
          <w:sz w:val="28"/>
          <w:szCs w:val="28"/>
        </w:rPr>
        <w:t xml:space="preserve"> в старшем дошкольном возрасте.</w:t>
      </w:r>
    </w:p>
    <w:p w:rsidR="009A3C97" w:rsidRDefault="00D507C9" w:rsidP="00D50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2D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1612D7">
        <w:rPr>
          <w:rFonts w:ascii="Times New Roman" w:hAnsi="Times New Roman" w:cs="Times New Roman"/>
          <w:sz w:val="28"/>
          <w:szCs w:val="28"/>
        </w:rPr>
        <w:t xml:space="preserve">: </w:t>
      </w:r>
      <w:r w:rsidR="009A3C97">
        <w:rPr>
          <w:rFonts w:ascii="Times New Roman" w:hAnsi="Times New Roman" w:cs="Times New Roman"/>
          <w:sz w:val="28"/>
          <w:szCs w:val="28"/>
        </w:rPr>
        <w:t>Создать условия для развития у детей познавательной активности, любознательности, стремления к самостоятельному познанию и размышлению.</w:t>
      </w:r>
    </w:p>
    <w:p w:rsidR="00D507C9" w:rsidRPr="001612D7" w:rsidRDefault="00D507C9" w:rsidP="00D50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2D7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D507C9" w:rsidRPr="001612D7" w:rsidRDefault="00D507C9" w:rsidP="00D50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2D7">
        <w:rPr>
          <w:rFonts w:ascii="Times New Roman" w:hAnsi="Times New Roman" w:cs="Times New Roman"/>
          <w:sz w:val="28"/>
          <w:szCs w:val="28"/>
        </w:rPr>
        <w:t>1.П</w:t>
      </w:r>
      <w:r>
        <w:rPr>
          <w:rFonts w:ascii="Times New Roman" w:hAnsi="Times New Roman" w:cs="Times New Roman"/>
          <w:sz w:val="28"/>
          <w:szCs w:val="28"/>
        </w:rPr>
        <w:t>од</w:t>
      </w:r>
      <w:r w:rsidR="009A3C97">
        <w:rPr>
          <w:rFonts w:ascii="Times New Roman" w:hAnsi="Times New Roman" w:cs="Times New Roman"/>
          <w:sz w:val="28"/>
          <w:szCs w:val="28"/>
        </w:rPr>
        <w:t>о</w:t>
      </w:r>
      <w:r w:rsidRPr="001612D7">
        <w:rPr>
          <w:rFonts w:ascii="Times New Roman" w:hAnsi="Times New Roman" w:cs="Times New Roman"/>
          <w:sz w:val="28"/>
          <w:szCs w:val="28"/>
        </w:rPr>
        <w:t>б</w:t>
      </w:r>
      <w:r w:rsidR="009A3C97">
        <w:rPr>
          <w:rFonts w:ascii="Times New Roman" w:hAnsi="Times New Roman" w:cs="Times New Roman"/>
          <w:sz w:val="28"/>
          <w:szCs w:val="28"/>
        </w:rPr>
        <w:t xml:space="preserve">рать </w:t>
      </w:r>
      <w:r w:rsidRPr="001612D7">
        <w:rPr>
          <w:rFonts w:ascii="Times New Roman" w:hAnsi="Times New Roman" w:cs="Times New Roman"/>
          <w:sz w:val="28"/>
          <w:szCs w:val="28"/>
        </w:rPr>
        <w:t>научно-методическую и программно-методическую литературу по теме.</w:t>
      </w:r>
    </w:p>
    <w:p w:rsidR="009A3C97" w:rsidRDefault="00D507C9" w:rsidP="00D50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2D7">
        <w:rPr>
          <w:rFonts w:ascii="Times New Roman" w:hAnsi="Times New Roman" w:cs="Times New Roman"/>
          <w:sz w:val="28"/>
          <w:szCs w:val="28"/>
        </w:rPr>
        <w:t>2.</w:t>
      </w:r>
      <w:r w:rsidRPr="001612D7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9A3C97">
        <w:rPr>
          <w:rFonts w:ascii="Times New Roman" w:hAnsi="Times New Roman" w:cs="Times New Roman"/>
          <w:sz w:val="28"/>
          <w:szCs w:val="28"/>
        </w:rPr>
        <w:t>Разработать перспективное планирование по опытно-экспериментальной деятельности для детей 6-7 лет</w:t>
      </w:r>
    </w:p>
    <w:p w:rsidR="009A3C97" w:rsidRDefault="00D507C9" w:rsidP="00D50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2D7">
        <w:rPr>
          <w:rFonts w:ascii="Times New Roman" w:hAnsi="Times New Roman" w:cs="Times New Roman"/>
          <w:sz w:val="28"/>
          <w:szCs w:val="28"/>
        </w:rPr>
        <w:t xml:space="preserve">3.Овладеть </w:t>
      </w:r>
      <w:r w:rsidR="009A3C97">
        <w:rPr>
          <w:rFonts w:ascii="Times New Roman" w:hAnsi="Times New Roman" w:cs="Times New Roman"/>
          <w:sz w:val="28"/>
          <w:szCs w:val="28"/>
        </w:rPr>
        <w:t>формами и методами организации опытно-экспериментальной деятельности.</w:t>
      </w:r>
      <w:r w:rsidRPr="00161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7C9" w:rsidRPr="001612D7" w:rsidRDefault="009A3C97" w:rsidP="00D50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507C9" w:rsidRPr="001612D7">
        <w:rPr>
          <w:rFonts w:ascii="Times New Roman" w:hAnsi="Times New Roman" w:cs="Times New Roman"/>
          <w:sz w:val="28"/>
          <w:szCs w:val="28"/>
        </w:rPr>
        <w:t>.Организовать в группе предметно-развивающую среду, ориентиров</w:t>
      </w:r>
      <w:r>
        <w:rPr>
          <w:rFonts w:ascii="Times New Roman" w:hAnsi="Times New Roman" w:cs="Times New Roman"/>
          <w:sz w:val="28"/>
          <w:szCs w:val="28"/>
        </w:rPr>
        <w:t>анную на развитие познавательно – исследовательской деятельности</w:t>
      </w:r>
      <w:r w:rsidR="00D507C9" w:rsidRPr="001612D7">
        <w:rPr>
          <w:rFonts w:ascii="Times New Roman" w:hAnsi="Times New Roman" w:cs="Times New Roman"/>
          <w:sz w:val="28"/>
          <w:szCs w:val="28"/>
        </w:rPr>
        <w:t>.</w:t>
      </w:r>
    </w:p>
    <w:p w:rsidR="00D507C9" w:rsidRDefault="009A3C97" w:rsidP="00D50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</w:t>
      </w:r>
      <w:r w:rsidR="00D507C9" w:rsidRPr="001612D7">
        <w:rPr>
          <w:rFonts w:ascii="Times New Roman" w:hAnsi="Times New Roman" w:cs="Times New Roman"/>
          <w:sz w:val="28"/>
          <w:szCs w:val="28"/>
        </w:rPr>
        <w:t>озда</w:t>
      </w:r>
      <w:r w:rsidR="00D507C9">
        <w:rPr>
          <w:rFonts w:ascii="Times New Roman" w:hAnsi="Times New Roman" w:cs="Times New Roman"/>
          <w:sz w:val="28"/>
          <w:szCs w:val="28"/>
        </w:rPr>
        <w:t>ва</w:t>
      </w:r>
      <w:r w:rsidR="00D507C9" w:rsidRPr="001612D7">
        <w:rPr>
          <w:rFonts w:ascii="Times New Roman" w:hAnsi="Times New Roman" w:cs="Times New Roman"/>
          <w:sz w:val="28"/>
          <w:szCs w:val="28"/>
        </w:rPr>
        <w:t>ть условия для активного участия родителей в органи</w:t>
      </w:r>
      <w:r w:rsidR="006849FA">
        <w:rPr>
          <w:rFonts w:ascii="Times New Roman" w:hAnsi="Times New Roman" w:cs="Times New Roman"/>
          <w:sz w:val="28"/>
          <w:szCs w:val="28"/>
        </w:rPr>
        <w:t>зации среды и проведении опытно-экспериментальной деятельности.</w:t>
      </w:r>
    </w:p>
    <w:p w:rsidR="00D507C9" w:rsidRPr="001612D7" w:rsidRDefault="009A3C97" w:rsidP="00D50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="00D507C9">
        <w:rPr>
          <w:rFonts w:ascii="Times New Roman" w:hAnsi="Times New Roman" w:cs="Times New Roman"/>
          <w:sz w:val="28"/>
          <w:szCs w:val="28"/>
        </w:rPr>
        <w:t>овышать уровень компетентности и профессиональны</w:t>
      </w:r>
      <w:r>
        <w:rPr>
          <w:rFonts w:ascii="Times New Roman" w:hAnsi="Times New Roman" w:cs="Times New Roman"/>
          <w:sz w:val="28"/>
          <w:szCs w:val="28"/>
        </w:rPr>
        <w:t>х знаний в опытно-экспериментальной деятельности</w:t>
      </w:r>
      <w:r w:rsidR="00D507C9">
        <w:rPr>
          <w:rFonts w:ascii="Times New Roman" w:hAnsi="Times New Roman" w:cs="Times New Roman"/>
          <w:sz w:val="28"/>
          <w:szCs w:val="28"/>
        </w:rPr>
        <w:t>.</w:t>
      </w:r>
    </w:p>
    <w:p w:rsidR="00D507C9" w:rsidRPr="001612D7" w:rsidRDefault="00D507C9" w:rsidP="00D50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2D7">
        <w:rPr>
          <w:rFonts w:ascii="Times New Roman" w:hAnsi="Times New Roman" w:cs="Times New Roman"/>
          <w:sz w:val="28"/>
          <w:szCs w:val="28"/>
          <w:u w:val="single"/>
        </w:rPr>
        <w:t>Предполагаемые результаты:</w:t>
      </w:r>
    </w:p>
    <w:p w:rsidR="000E2F13" w:rsidRDefault="00D507C9" w:rsidP="000E2F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2D7">
        <w:rPr>
          <w:rFonts w:ascii="Times New Roman" w:hAnsi="Times New Roman" w:cs="Times New Roman"/>
          <w:sz w:val="28"/>
          <w:szCs w:val="28"/>
        </w:rPr>
        <w:t xml:space="preserve">1.В группе будет создана предметная среда, способствующая </w:t>
      </w:r>
      <w:r w:rsidR="000E2F13">
        <w:rPr>
          <w:rFonts w:ascii="Times New Roman" w:hAnsi="Times New Roman" w:cs="Times New Roman"/>
          <w:sz w:val="28"/>
          <w:szCs w:val="28"/>
        </w:rPr>
        <w:t xml:space="preserve"> развитию у детей познавательной активности, любознательности, стремления к самостоятельному познанию и размышлению.</w:t>
      </w:r>
    </w:p>
    <w:p w:rsidR="00DC4D20" w:rsidRDefault="00D507C9" w:rsidP="00D50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2D7">
        <w:rPr>
          <w:rFonts w:ascii="Times New Roman" w:hAnsi="Times New Roman" w:cs="Times New Roman"/>
          <w:sz w:val="28"/>
          <w:szCs w:val="28"/>
        </w:rPr>
        <w:t>2.</w:t>
      </w:r>
      <w:r w:rsidR="006849FA">
        <w:rPr>
          <w:rFonts w:ascii="Times New Roman" w:hAnsi="Times New Roman" w:cs="Times New Roman"/>
          <w:sz w:val="28"/>
          <w:szCs w:val="28"/>
        </w:rPr>
        <w:t>В процессе проведения опытно-экспериментальной деятельности</w:t>
      </w:r>
      <w:r w:rsidR="00DC4D20">
        <w:rPr>
          <w:rFonts w:ascii="Times New Roman" w:hAnsi="Times New Roman" w:cs="Times New Roman"/>
          <w:sz w:val="28"/>
          <w:szCs w:val="28"/>
        </w:rPr>
        <w:t xml:space="preserve"> дети станут более свободными творческими личностями: самостоятельно искать ответы на вопросы, высказывать догадки и предположения, </w:t>
      </w:r>
      <w:proofErr w:type="spellStart"/>
      <w:r w:rsidR="00DC4D20">
        <w:rPr>
          <w:rFonts w:ascii="Times New Roman" w:hAnsi="Times New Roman" w:cs="Times New Roman"/>
          <w:sz w:val="28"/>
          <w:szCs w:val="28"/>
        </w:rPr>
        <w:t>эврестические</w:t>
      </w:r>
      <w:proofErr w:type="spellEnd"/>
      <w:r w:rsidR="00DC4D20">
        <w:rPr>
          <w:rFonts w:ascii="Times New Roman" w:hAnsi="Times New Roman" w:cs="Times New Roman"/>
          <w:sz w:val="28"/>
          <w:szCs w:val="28"/>
        </w:rPr>
        <w:t xml:space="preserve"> суждения.</w:t>
      </w:r>
    </w:p>
    <w:p w:rsidR="00D507C9" w:rsidRPr="001612D7" w:rsidRDefault="00D507C9" w:rsidP="00D50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2D7">
        <w:rPr>
          <w:rFonts w:ascii="Times New Roman" w:hAnsi="Times New Roman" w:cs="Times New Roman"/>
          <w:sz w:val="28"/>
          <w:szCs w:val="28"/>
          <w:u w:val="single"/>
        </w:rPr>
        <w:t>План по самообразованию</w:t>
      </w:r>
    </w:p>
    <w:tbl>
      <w:tblPr>
        <w:tblStyle w:val="a3"/>
        <w:tblW w:w="0" w:type="auto"/>
        <w:tblLook w:val="04A0"/>
      </w:tblPr>
      <w:tblGrid>
        <w:gridCol w:w="2566"/>
        <w:gridCol w:w="2329"/>
        <w:gridCol w:w="2334"/>
        <w:gridCol w:w="2342"/>
      </w:tblGrid>
      <w:tr w:rsidR="00D507C9" w:rsidRPr="001612D7" w:rsidTr="000E2F13">
        <w:tc>
          <w:tcPr>
            <w:tcW w:w="2566" w:type="dxa"/>
          </w:tcPr>
          <w:p w:rsidR="00D507C9" w:rsidRPr="001612D7" w:rsidRDefault="00D507C9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329" w:type="dxa"/>
          </w:tcPr>
          <w:p w:rsidR="00D507C9" w:rsidRPr="001612D7" w:rsidRDefault="00D507C9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334" w:type="dxa"/>
          </w:tcPr>
          <w:p w:rsidR="00D507C9" w:rsidRPr="001612D7" w:rsidRDefault="00D507C9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</w:tc>
        <w:tc>
          <w:tcPr>
            <w:tcW w:w="2342" w:type="dxa"/>
          </w:tcPr>
          <w:p w:rsidR="00D507C9" w:rsidRPr="001612D7" w:rsidRDefault="00D507C9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D507C9" w:rsidRPr="001612D7" w:rsidTr="000E2F13">
        <w:tc>
          <w:tcPr>
            <w:tcW w:w="2566" w:type="dxa"/>
          </w:tcPr>
          <w:p w:rsidR="00D507C9" w:rsidRPr="001612D7" w:rsidRDefault="000E2F13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рать 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научно-методическую и программно-методическую литературу по теме.</w:t>
            </w:r>
          </w:p>
        </w:tc>
        <w:tc>
          <w:tcPr>
            <w:tcW w:w="2329" w:type="dxa"/>
          </w:tcPr>
          <w:p w:rsidR="00D507C9" w:rsidRPr="001612D7" w:rsidRDefault="00D507C9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34" w:type="dxa"/>
          </w:tcPr>
          <w:p w:rsidR="00D507C9" w:rsidRPr="001612D7" w:rsidRDefault="00D507C9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D507C9" w:rsidRPr="001612D7" w:rsidRDefault="00D507C9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7C9" w:rsidRPr="001612D7" w:rsidTr="000E2F13">
        <w:tc>
          <w:tcPr>
            <w:tcW w:w="2566" w:type="dxa"/>
          </w:tcPr>
          <w:p w:rsidR="00D507C9" w:rsidRPr="001612D7" w:rsidRDefault="000E2F13" w:rsidP="00475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Консультации научного руководителя и старшего воспитателя по вопросам </w:t>
            </w:r>
            <w:r w:rsidR="0047571E">
              <w:rPr>
                <w:rFonts w:ascii="Times New Roman" w:hAnsi="Times New Roman" w:cs="Times New Roman"/>
                <w:sz w:val="28"/>
                <w:szCs w:val="28"/>
              </w:rPr>
              <w:t>организации работы опытно-экспериментальной деятельности в группе</w:t>
            </w:r>
            <w:r w:rsidR="0047571E" w:rsidRPr="001612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757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9" w:type="dxa"/>
          </w:tcPr>
          <w:p w:rsidR="00D507C9" w:rsidRPr="001612D7" w:rsidRDefault="000E2F13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34" w:type="dxa"/>
          </w:tcPr>
          <w:p w:rsidR="00D507C9" w:rsidRPr="001612D7" w:rsidRDefault="00D507C9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D507C9" w:rsidRPr="001612D7" w:rsidRDefault="00D507C9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7C9" w:rsidRPr="001612D7" w:rsidTr="000E2F13">
        <w:tc>
          <w:tcPr>
            <w:tcW w:w="2566" w:type="dxa"/>
          </w:tcPr>
          <w:p w:rsidR="00D507C9" w:rsidRPr="001612D7" w:rsidRDefault="000E2F13" w:rsidP="00475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опыта работы педагогов ДОУ по вопросам </w:t>
            </w:r>
            <w:r w:rsidR="0047571E">
              <w:rPr>
                <w:rFonts w:ascii="Times New Roman" w:hAnsi="Times New Roman" w:cs="Times New Roman"/>
                <w:sz w:val="28"/>
                <w:szCs w:val="28"/>
              </w:rPr>
              <w:t>организации работы опытно-экспериментальной деятельност</w:t>
            </w:r>
            <w:r w:rsidR="00DC4D20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2329" w:type="dxa"/>
          </w:tcPr>
          <w:p w:rsidR="00D507C9" w:rsidRPr="001612D7" w:rsidRDefault="000E2F13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34" w:type="dxa"/>
          </w:tcPr>
          <w:p w:rsidR="00D507C9" w:rsidRPr="001612D7" w:rsidRDefault="00D507C9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D507C9" w:rsidRPr="001612D7" w:rsidRDefault="00D507C9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7C9" w:rsidRPr="001612D7" w:rsidTr="000E2F13">
        <w:tc>
          <w:tcPr>
            <w:tcW w:w="2566" w:type="dxa"/>
          </w:tcPr>
          <w:p w:rsidR="00D507C9" w:rsidRPr="001612D7" w:rsidRDefault="000E2F13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Анализ предметной среды в группе</w:t>
            </w:r>
          </w:p>
        </w:tc>
        <w:tc>
          <w:tcPr>
            <w:tcW w:w="2329" w:type="dxa"/>
          </w:tcPr>
          <w:p w:rsidR="00D507C9" w:rsidRPr="001612D7" w:rsidRDefault="00D507C9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2334" w:type="dxa"/>
          </w:tcPr>
          <w:p w:rsidR="00D507C9" w:rsidRPr="001612D7" w:rsidRDefault="00D507C9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D507C9" w:rsidRPr="001612D7" w:rsidRDefault="00D507C9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7C9" w:rsidRPr="001612D7" w:rsidTr="000E2F13">
        <w:tc>
          <w:tcPr>
            <w:tcW w:w="2566" w:type="dxa"/>
          </w:tcPr>
          <w:p w:rsidR="00D507C9" w:rsidRPr="001612D7" w:rsidRDefault="000E2F13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предметной среды в </w:t>
            </w:r>
            <w:r w:rsidR="0047571E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ФГОС.</w:t>
            </w:r>
          </w:p>
        </w:tc>
        <w:tc>
          <w:tcPr>
            <w:tcW w:w="2329" w:type="dxa"/>
          </w:tcPr>
          <w:p w:rsidR="00D507C9" w:rsidRPr="001612D7" w:rsidRDefault="000E2F13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34" w:type="dxa"/>
          </w:tcPr>
          <w:p w:rsidR="00D507C9" w:rsidRPr="001612D7" w:rsidRDefault="00D507C9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D507C9" w:rsidRPr="001612D7" w:rsidRDefault="00D507C9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7C9" w:rsidRPr="001612D7" w:rsidTr="000E2F13">
        <w:tc>
          <w:tcPr>
            <w:tcW w:w="2566" w:type="dxa"/>
          </w:tcPr>
          <w:p w:rsidR="00D507C9" w:rsidRPr="001612D7" w:rsidRDefault="000E2F13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Организация педагогического наблюдения за детьми группы.</w:t>
            </w:r>
          </w:p>
        </w:tc>
        <w:tc>
          <w:tcPr>
            <w:tcW w:w="2329" w:type="dxa"/>
          </w:tcPr>
          <w:p w:rsidR="00D507C9" w:rsidRPr="001612D7" w:rsidRDefault="000E2F13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34" w:type="dxa"/>
          </w:tcPr>
          <w:p w:rsidR="00D507C9" w:rsidRPr="001612D7" w:rsidRDefault="00D507C9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D507C9" w:rsidRPr="001612D7" w:rsidRDefault="00D507C9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7C9" w:rsidRPr="001612D7" w:rsidTr="000E2F13">
        <w:tc>
          <w:tcPr>
            <w:tcW w:w="2566" w:type="dxa"/>
          </w:tcPr>
          <w:p w:rsidR="00D507C9" w:rsidRPr="001612D7" w:rsidRDefault="000E2F13" w:rsidP="005A4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перспективного планирования по организации опытно-экспериментальной  деятельности.</w:t>
            </w:r>
          </w:p>
        </w:tc>
        <w:tc>
          <w:tcPr>
            <w:tcW w:w="2329" w:type="dxa"/>
          </w:tcPr>
          <w:p w:rsidR="00D507C9" w:rsidRPr="001612D7" w:rsidRDefault="00D507C9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334" w:type="dxa"/>
          </w:tcPr>
          <w:p w:rsidR="00D507C9" w:rsidRPr="001612D7" w:rsidRDefault="00D507C9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D507C9" w:rsidRPr="001612D7" w:rsidRDefault="00D507C9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F13" w:rsidRPr="001612D7" w:rsidTr="00DD55E0">
        <w:tc>
          <w:tcPr>
            <w:tcW w:w="2566" w:type="dxa"/>
          </w:tcPr>
          <w:p w:rsidR="000E2F13" w:rsidRPr="001612D7" w:rsidRDefault="000E2F13" w:rsidP="00475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Проведение совместной 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индивидуальной работы с детьми</w:t>
            </w:r>
            <w:r w:rsidR="0047571E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4757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опытно-экспериментальной  деятельности.</w:t>
            </w:r>
          </w:p>
        </w:tc>
        <w:tc>
          <w:tcPr>
            <w:tcW w:w="2329" w:type="dxa"/>
          </w:tcPr>
          <w:p w:rsidR="000E2F13" w:rsidRPr="001612D7" w:rsidRDefault="000E2F13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34" w:type="dxa"/>
          </w:tcPr>
          <w:p w:rsidR="000E2F13" w:rsidRPr="001612D7" w:rsidRDefault="000E2F13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0E2F13" w:rsidRPr="001612D7" w:rsidRDefault="000E2F13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F13" w:rsidRPr="001612D7" w:rsidTr="00DD55E0">
        <w:tc>
          <w:tcPr>
            <w:tcW w:w="2566" w:type="dxa"/>
          </w:tcPr>
          <w:p w:rsidR="000E2F13" w:rsidRPr="001612D7" w:rsidRDefault="000E2F13" w:rsidP="000E2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родительском 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собрании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опытно-экспериментальной деятельности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329" w:type="dxa"/>
          </w:tcPr>
          <w:p w:rsidR="000E2F13" w:rsidRPr="001612D7" w:rsidRDefault="000E2F13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2334" w:type="dxa"/>
          </w:tcPr>
          <w:p w:rsidR="000E2F13" w:rsidRPr="001612D7" w:rsidRDefault="000E2F13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0E2F13" w:rsidRPr="001612D7" w:rsidRDefault="000E2F13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F13" w:rsidRPr="001612D7" w:rsidTr="00DD55E0">
        <w:tc>
          <w:tcPr>
            <w:tcW w:w="2566" w:type="dxa"/>
          </w:tcPr>
          <w:p w:rsidR="000E2F13" w:rsidRPr="001612D7" w:rsidRDefault="000E2F13" w:rsidP="000E2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буклетов для родителей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опытно-экспериментальной деятельности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9" w:type="dxa"/>
          </w:tcPr>
          <w:p w:rsidR="000E2F13" w:rsidRPr="001612D7" w:rsidRDefault="000E2F13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34" w:type="dxa"/>
          </w:tcPr>
          <w:p w:rsidR="000E2F13" w:rsidRPr="001612D7" w:rsidRDefault="000E2F13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0E2F13" w:rsidRPr="001612D7" w:rsidRDefault="000E2F13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F13" w:rsidRPr="001612D7" w:rsidTr="00DD55E0">
        <w:tc>
          <w:tcPr>
            <w:tcW w:w="2566" w:type="dxa"/>
          </w:tcPr>
          <w:p w:rsidR="000E2F13" w:rsidRPr="001612D7" w:rsidRDefault="000E2F13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Проведение мастер</w:t>
            </w:r>
            <w:r w:rsidR="0047571E">
              <w:rPr>
                <w:rFonts w:ascii="Times New Roman" w:hAnsi="Times New Roman" w:cs="Times New Roman"/>
                <w:sz w:val="28"/>
                <w:szCs w:val="28"/>
              </w:rPr>
              <w:t xml:space="preserve"> - класса «Чудеса своими руками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».  </w:t>
            </w:r>
          </w:p>
        </w:tc>
        <w:tc>
          <w:tcPr>
            <w:tcW w:w="2329" w:type="dxa"/>
          </w:tcPr>
          <w:p w:rsidR="000E2F13" w:rsidRPr="001612D7" w:rsidRDefault="000E2F13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34" w:type="dxa"/>
          </w:tcPr>
          <w:p w:rsidR="000E2F13" w:rsidRPr="001612D7" w:rsidRDefault="000E2F13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0E2F13" w:rsidRPr="001612D7" w:rsidRDefault="000E2F13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F13" w:rsidRPr="001612D7" w:rsidTr="00DD55E0">
        <w:tc>
          <w:tcPr>
            <w:tcW w:w="2566" w:type="dxa"/>
          </w:tcPr>
          <w:p w:rsidR="000E2F13" w:rsidRPr="001612D7" w:rsidRDefault="000E2F13" w:rsidP="00475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Привлечение роди</w:t>
            </w:r>
            <w:r w:rsidR="0047571E">
              <w:rPr>
                <w:rFonts w:ascii="Times New Roman" w:hAnsi="Times New Roman" w:cs="Times New Roman"/>
                <w:sz w:val="28"/>
                <w:szCs w:val="28"/>
              </w:rPr>
              <w:t xml:space="preserve">телей к организации предметной 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среды в группе.</w:t>
            </w:r>
          </w:p>
        </w:tc>
        <w:tc>
          <w:tcPr>
            <w:tcW w:w="2329" w:type="dxa"/>
          </w:tcPr>
          <w:p w:rsidR="000E2F13" w:rsidRPr="001612D7" w:rsidRDefault="000E2F13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34" w:type="dxa"/>
          </w:tcPr>
          <w:p w:rsidR="000E2F13" w:rsidRPr="001612D7" w:rsidRDefault="000E2F13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0E2F13" w:rsidRPr="001612D7" w:rsidRDefault="000E2F13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71E" w:rsidRPr="001612D7" w:rsidTr="00DD55E0">
        <w:tc>
          <w:tcPr>
            <w:tcW w:w="2566" w:type="dxa"/>
          </w:tcPr>
          <w:p w:rsidR="0047571E" w:rsidRPr="001612D7" w:rsidRDefault="0047571E" w:rsidP="00475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Привлечение роди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телей к организации и проведению опытно-экспериментальной деятельности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9" w:type="dxa"/>
          </w:tcPr>
          <w:p w:rsidR="0047571E" w:rsidRPr="001612D7" w:rsidRDefault="0047571E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34" w:type="dxa"/>
          </w:tcPr>
          <w:p w:rsidR="0047571E" w:rsidRPr="001612D7" w:rsidRDefault="0047571E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47571E" w:rsidRPr="001612D7" w:rsidRDefault="0047571E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F13" w:rsidRPr="001612D7" w:rsidTr="00DD55E0">
        <w:tc>
          <w:tcPr>
            <w:tcW w:w="2566" w:type="dxa"/>
          </w:tcPr>
          <w:p w:rsidR="000E2F13" w:rsidRPr="001612D7" w:rsidRDefault="000E2F13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 для родителей</w:t>
            </w:r>
          </w:p>
        </w:tc>
        <w:tc>
          <w:tcPr>
            <w:tcW w:w="2329" w:type="dxa"/>
          </w:tcPr>
          <w:p w:rsidR="000E2F13" w:rsidRPr="001612D7" w:rsidRDefault="000E2F13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34" w:type="dxa"/>
          </w:tcPr>
          <w:p w:rsidR="000E2F13" w:rsidRPr="001612D7" w:rsidRDefault="000E2F13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0E2F13" w:rsidRPr="001612D7" w:rsidRDefault="000E2F13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F13" w:rsidRPr="001612D7" w:rsidTr="00DD55E0">
        <w:tc>
          <w:tcPr>
            <w:tcW w:w="2566" w:type="dxa"/>
          </w:tcPr>
          <w:p w:rsidR="000E2F13" w:rsidRPr="001612D7" w:rsidRDefault="000E2F13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Подведение промежуточных результатов по самообразованию.</w:t>
            </w:r>
          </w:p>
        </w:tc>
        <w:tc>
          <w:tcPr>
            <w:tcW w:w="2329" w:type="dxa"/>
          </w:tcPr>
          <w:p w:rsidR="000E2F13" w:rsidRPr="001612D7" w:rsidRDefault="000E2F13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34" w:type="dxa"/>
          </w:tcPr>
          <w:p w:rsidR="000E2F13" w:rsidRPr="001612D7" w:rsidRDefault="000E2F13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0E2F13" w:rsidRPr="001612D7" w:rsidRDefault="000E2F13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F13" w:rsidRPr="001612D7" w:rsidTr="00DD55E0">
        <w:tc>
          <w:tcPr>
            <w:tcW w:w="2566" w:type="dxa"/>
          </w:tcPr>
          <w:p w:rsidR="000E2F13" w:rsidRPr="001612D7" w:rsidRDefault="000E2F13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Анализ результатов работы по самообразованию.</w:t>
            </w:r>
          </w:p>
        </w:tc>
        <w:tc>
          <w:tcPr>
            <w:tcW w:w="2329" w:type="dxa"/>
          </w:tcPr>
          <w:p w:rsidR="000E2F13" w:rsidRPr="001612D7" w:rsidRDefault="000E2F13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34" w:type="dxa"/>
          </w:tcPr>
          <w:p w:rsidR="000E2F13" w:rsidRPr="001612D7" w:rsidRDefault="000E2F13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0E2F13" w:rsidRPr="001612D7" w:rsidRDefault="000E2F13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F13" w:rsidRPr="001612D7" w:rsidTr="00DD55E0">
        <w:tc>
          <w:tcPr>
            <w:tcW w:w="2566" w:type="dxa"/>
          </w:tcPr>
          <w:p w:rsidR="000E2F13" w:rsidRPr="001612D7" w:rsidRDefault="000E2F13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педагогическом совете </w:t>
            </w:r>
          </w:p>
        </w:tc>
        <w:tc>
          <w:tcPr>
            <w:tcW w:w="2329" w:type="dxa"/>
          </w:tcPr>
          <w:p w:rsidR="000E2F13" w:rsidRPr="001612D7" w:rsidRDefault="000E2F13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757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4" w:type="dxa"/>
          </w:tcPr>
          <w:p w:rsidR="000E2F13" w:rsidRPr="001612D7" w:rsidRDefault="000E2F13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0E2F13" w:rsidRPr="001612D7" w:rsidRDefault="000E2F13" w:rsidP="005A4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00E" w:rsidRDefault="0031100E"/>
    <w:sectPr w:rsidR="0031100E" w:rsidSect="00A21ED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507C9"/>
    <w:rsid w:val="000E2F13"/>
    <w:rsid w:val="00212E1F"/>
    <w:rsid w:val="002776D3"/>
    <w:rsid w:val="0031100E"/>
    <w:rsid w:val="0047571E"/>
    <w:rsid w:val="00477D91"/>
    <w:rsid w:val="0057271B"/>
    <w:rsid w:val="006849FA"/>
    <w:rsid w:val="00882B97"/>
    <w:rsid w:val="009A3C97"/>
    <w:rsid w:val="00AA5B44"/>
    <w:rsid w:val="00B52BB9"/>
    <w:rsid w:val="00D507C9"/>
    <w:rsid w:val="00DC4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2018-05-22T16:06:00Z</dcterms:created>
  <dcterms:modified xsi:type="dcterms:W3CDTF">2018-08-20T09:13:00Z</dcterms:modified>
</cp:coreProperties>
</file>